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8F400C">
        <w:rPr>
          <w:rFonts w:ascii="Arial Rounded MT Bold" w:hAnsi="Arial Rounded MT Bold"/>
          <w:sz w:val="24"/>
        </w:rPr>
        <w:t>e: MTP-2141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E87E31">
        <w:rPr>
          <w:rFonts w:ascii="Arial Rounded MT Bold" w:hAnsi="Arial Rounded MT Bold"/>
          <w:sz w:val="24"/>
        </w:rPr>
        <w:t>Minimum Hours: 33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B07365" w:rsidRPr="008F400C" w:rsidRDefault="008F400C" w:rsidP="008F400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8F400C">
        <w:rPr>
          <w:rFonts w:ascii="Arial Rounded MT Bold" w:hAnsi="Arial Rounded MT Bold" w:cs="TimesNewRomanPSMT"/>
          <w:sz w:val="20"/>
          <w:szCs w:val="16"/>
        </w:rPr>
        <w:t>This curriculum is an intense program designed to introduce the student to the history, current trends, basic principles, and techniques of</w:t>
      </w:r>
      <w:r>
        <w:rPr>
          <w:rFonts w:ascii="Arial Rounded MT Bold" w:hAnsi="Arial Rounded MT Bold" w:cs="TimesNewRomanPSMT"/>
          <w:sz w:val="20"/>
          <w:szCs w:val="16"/>
        </w:rPr>
        <w:t xml:space="preserve"> massage therapy. Students will </w:t>
      </w:r>
      <w:r w:rsidRPr="008F400C">
        <w:rPr>
          <w:rFonts w:ascii="Arial Rounded MT Bold" w:hAnsi="Arial Rounded MT Bold" w:cs="TimesNewRomanPSMT"/>
          <w:sz w:val="20"/>
          <w:szCs w:val="16"/>
        </w:rPr>
        <w:t>explore ethical issues, laws and marketing strategies. This 660 hour program meets requirements for state licensure for Il</w:t>
      </w:r>
      <w:r>
        <w:rPr>
          <w:rFonts w:ascii="Arial Rounded MT Bold" w:hAnsi="Arial Rounded MT Bold" w:cs="TimesNewRomanPSMT"/>
          <w:sz w:val="20"/>
          <w:szCs w:val="16"/>
        </w:rPr>
        <w:t>linois, Kentucky, and Missouri.</w:t>
      </w:r>
    </w:p>
    <w:p w:rsidR="0088637D" w:rsidRDefault="0088637D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205A73" w:rsidRPr="00011809" w:rsidRDefault="00205A73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4870F7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HLT 116</w:t>
            </w:r>
          </w:p>
        </w:tc>
        <w:tc>
          <w:tcPr>
            <w:tcW w:w="7394" w:type="dxa"/>
          </w:tcPr>
          <w:p w:rsidR="004870F7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Nutrition</w:t>
            </w:r>
          </w:p>
        </w:tc>
      </w:tr>
      <w:tr w:rsidR="00354176" w:rsidTr="00740BA8">
        <w:tc>
          <w:tcPr>
            <w:tcW w:w="447" w:type="dxa"/>
          </w:tcPr>
          <w:p w:rsidR="00354176" w:rsidRDefault="0035417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354176" w:rsidRDefault="0035417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354176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111</w:t>
            </w:r>
          </w:p>
        </w:tc>
        <w:tc>
          <w:tcPr>
            <w:tcW w:w="7394" w:type="dxa"/>
          </w:tcPr>
          <w:p w:rsidR="00354176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Massage Therapy</w:t>
            </w:r>
          </w:p>
        </w:tc>
      </w:tr>
      <w:tr w:rsidR="00354176" w:rsidTr="00740BA8">
        <w:tc>
          <w:tcPr>
            <w:tcW w:w="447" w:type="dxa"/>
          </w:tcPr>
          <w:p w:rsidR="00354176" w:rsidRDefault="0035417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354176" w:rsidRDefault="00354176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354176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112</w:t>
            </w:r>
          </w:p>
        </w:tc>
        <w:tc>
          <w:tcPr>
            <w:tcW w:w="7394" w:type="dxa"/>
          </w:tcPr>
          <w:p w:rsidR="00354176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Anatomy I</w:t>
            </w:r>
          </w:p>
        </w:tc>
      </w:tr>
      <w:tr w:rsidR="00354176" w:rsidTr="00740BA8">
        <w:tc>
          <w:tcPr>
            <w:tcW w:w="447" w:type="dxa"/>
          </w:tcPr>
          <w:p w:rsidR="00354176" w:rsidRDefault="0035417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354176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07" w:type="dxa"/>
          </w:tcPr>
          <w:p w:rsidR="00354176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113</w:t>
            </w:r>
          </w:p>
        </w:tc>
        <w:tc>
          <w:tcPr>
            <w:tcW w:w="7394" w:type="dxa"/>
          </w:tcPr>
          <w:p w:rsidR="00354176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Techniques I</w:t>
            </w:r>
          </w:p>
        </w:tc>
      </w:tr>
      <w:tr w:rsidR="00354176" w:rsidTr="00740BA8">
        <w:tc>
          <w:tcPr>
            <w:tcW w:w="447" w:type="dxa"/>
          </w:tcPr>
          <w:p w:rsidR="00354176" w:rsidRDefault="00354176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354176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</w:t>
            </w:r>
          </w:p>
        </w:tc>
        <w:tc>
          <w:tcPr>
            <w:tcW w:w="2407" w:type="dxa"/>
          </w:tcPr>
          <w:p w:rsidR="00354176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120</w:t>
            </w:r>
          </w:p>
        </w:tc>
        <w:tc>
          <w:tcPr>
            <w:tcW w:w="7394" w:type="dxa"/>
          </w:tcPr>
          <w:p w:rsidR="00354176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Business Practices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121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Complementary Therapy Techniques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122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Anatomy II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123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Advance Techniques in Massage Therapy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124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Pathology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130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Massage Therapy Techniques III</w:t>
            </w:r>
          </w:p>
        </w:tc>
      </w:tr>
      <w:tr w:rsidR="008F400C" w:rsidTr="00740BA8">
        <w:tc>
          <w:tcPr>
            <w:tcW w:w="447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8F400C" w:rsidRDefault="008F400C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8F400C" w:rsidRDefault="008F400C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MTP 131</w:t>
            </w:r>
          </w:p>
        </w:tc>
        <w:tc>
          <w:tcPr>
            <w:tcW w:w="7394" w:type="dxa"/>
          </w:tcPr>
          <w:p w:rsidR="008F400C" w:rsidRDefault="008F40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Massage Therapy Kinesiology </w:t>
            </w:r>
          </w:p>
        </w:tc>
      </w:tr>
    </w:tbl>
    <w:p w:rsidR="00385136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354176" w:rsidRPr="00354176" w:rsidRDefault="00354176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Cs w:val="20"/>
        </w:rPr>
      </w:pPr>
      <w:r w:rsidRPr="00354176">
        <w:rPr>
          <w:rFonts w:ascii="Arial Rounded MT Bold" w:hAnsi="Arial Rounded MT Bold" w:cs="Times New Roman"/>
          <w:b/>
          <w:bCs/>
          <w:color w:val="000000"/>
          <w:szCs w:val="20"/>
        </w:rPr>
        <w:t>Possible Career Opportunities</w:t>
      </w:r>
    </w:p>
    <w:p w:rsidR="00354176" w:rsidRDefault="008F400C" w:rsidP="008F400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8F400C">
        <w:rPr>
          <w:rFonts w:ascii="Arial Rounded MT Bold" w:hAnsi="Arial Rounded MT Bold" w:cs="TimesNewRomanPSMT"/>
          <w:sz w:val="20"/>
          <w:szCs w:val="20"/>
        </w:rPr>
        <w:t>Massage Therapist, Licensed Massage Therapist, Certified Massage Therapist (CMT), Licen</w:t>
      </w:r>
      <w:r>
        <w:rPr>
          <w:rFonts w:ascii="Arial Rounded MT Bold" w:hAnsi="Arial Rounded MT Bold" w:cs="TimesNewRomanPSMT"/>
          <w:sz w:val="20"/>
          <w:szCs w:val="20"/>
        </w:rPr>
        <w:t xml:space="preserve">sed Massage Practitioner (LMP), </w:t>
      </w:r>
      <w:r w:rsidRPr="008F400C">
        <w:rPr>
          <w:rFonts w:ascii="Arial Rounded MT Bold" w:hAnsi="Arial Rounded MT Bold" w:cs="TimesNewRomanPSMT"/>
          <w:sz w:val="20"/>
          <w:szCs w:val="20"/>
        </w:rPr>
        <w:t>Registered Massage Therapist, Bodywork Therapist, Clinical Massage Therapist, Hospice Massage Therapist</w:t>
      </w:r>
    </w:p>
    <w:p w:rsidR="008F400C" w:rsidRPr="008F400C" w:rsidRDefault="008F400C" w:rsidP="008F400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</w:p>
    <w:p w:rsidR="00354176" w:rsidRPr="00354176" w:rsidRDefault="00354176" w:rsidP="003541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Cs w:val="20"/>
        </w:rPr>
      </w:pPr>
      <w:r w:rsidRPr="00354176">
        <w:rPr>
          <w:rFonts w:ascii="Arial Rounded MT Bold" w:hAnsi="Arial Rounded MT Bold" w:cs="Times New Roman"/>
          <w:b/>
          <w:bCs/>
          <w:color w:val="000000"/>
          <w:szCs w:val="20"/>
        </w:rPr>
        <w:t xml:space="preserve">O*NET Links: </w:t>
      </w:r>
      <w:r w:rsidRPr="00354176">
        <w:rPr>
          <w:rFonts w:ascii="Arial Rounded MT Bold" w:hAnsi="Arial Rounded MT Bold" w:cs="TimesNewRomanPSMT"/>
          <w:color w:val="0000FF"/>
          <w:szCs w:val="20"/>
        </w:rPr>
        <w:t>www.onetonline.org</w:t>
      </w:r>
    </w:p>
    <w:p w:rsidR="00205A73" w:rsidRDefault="008F400C" w:rsidP="00354176">
      <w:pPr>
        <w:spacing w:line="24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 w:cs="TimesNewRomanPSMT"/>
          <w:color w:val="000000"/>
          <w:szCs w:val="20"/>
        </w:rPr>
        <w:t xml:space="preserve">SOC Codes: </w:t>
      </w:r>
      <w:r w:rsidRPr="008F400C">
        <w:rPr>
          <w:rFonts w:ascii="Arial Rounded MT Bold" w:hAnsi="Arial Rounded MT Bold" w:cs="TimesNewRomanPSMT"/>
          <w:sz w:val="20"/>
          <w:szCs w:val="20"/>
        </w:rPr>
        <w:t>31-9011.00</w:t>
      </w:r>
    </w:p>
    <w:p w:rsidR="00205A73" w:rsidRDefault="00205A73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957E8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957E8" w:rsidRPr="000957E8" w:rsidRDefault="000957E8" w:rsidP="000957E8">
      <w:pPr>
        <w:rPr>
          <w:rFonts w:ascii="Arial Rounded MT Bold" w:hAnsi="Arial Rounded MT Bold"/>
          <w:sz w:val="20"/>
        </w:rPr>
      </w:pPr>
    </w:p>
    <w:p w:rsidR="000B7E32" w:rsidRPr="000957E8" w:rsidRDefault="000957E8" w:rsidP="000957E8">
      <w:pPr>
        <w:tabs>
          <w:tab w:val="left" w:pos="6015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0957E8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FE" w:rsidRDefault="001A0DFE" w:rsidP="00A6145D">
      <w:pPr>
        <w:spacing w:after="0" w:line="240" w:lineRule="auto"/>
      </w:pPr>
      <w:r>
        <w:separator/>
      </w:r>
    </w:p>
  </w:endnote>
  <w:endnote w:type="continuationSeparator" w:id="0">
    <w:p w:rsidR="001A0DFE" w:rsidRDefault="001A0DFE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31" w:rsidRDefault="00E87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A656FE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A656FE">
      <w:rPr>
        <w:sz w:val="18"/>
      </w:rPr>
      <w:t>4/16/2021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31" w:rsidRDefault="00E87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FE" w:rsidRDefault="001A0DFE" w:rsidP="00A6145D">
      <w:pPr>
        <w:spacing w:after="0" w:line="240" w:lineRule="auto"/>
      </w:pPr>
      <w:r>
        <w:separator/>
      </w:r>
    </w:p>
  </w:footnote>
  <w:footnote w:type="continuationSeparator" w:id="0">
    <w:p w:rsidR="001A0DFE" w:rsidRDefault="001A0DFE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31" w:rsidRDefault="00E87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8F400C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Massage Therapy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31" w:rsidRDefault="00E87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957E8"/>
    <w:rsid w:val="000B7E32"/>
    <w:rsid w:val="000D66E0"/>
    <w:rsid w:val="00145257"/>
    <w:rsid w:val="001A0DFE"/>
    <w:rsid w:val="00205A73"/>
    <w:rsid w:val="00207A51"/>
    <w:rsid w:val="0023627C"/>
    <w:rsid w:val="002B56F2"/>
    <w:rsid w:val="002D3608"/>
    <w:rsid w:val="003028E8"/>
    <w:rsid w:val="00307A7F"/>
    <w:rsid w:val="00310E4E"/>
    <w:rsid w:val="003453DB"/>
    <w:rsid w:val="00354176"/>
    <w:rsid w:val="00357BE5"/>
    <w:rsid w:val="00385136"/>
    <w:rsid w:val="003D1EE8"/>
    <w:rsid w:val="003F050A"/>
    <w:rsid w:val="00454BC0"/>
    <w:rsid w:val="004870F7"/>
    <w:rsid w:val="005006AF"/>
    <w:rsid w:val="00546767"/>
    <w:rsid w:val="00552BDC"/>
    <w:rsid w:val="005B11FB"/>
    <w:rsid w:val="005D3A25"/>
    <w:rsid w:val="006156DC"/>
    <w:rsid w:val="00662E5D"/>
    <w:rsid w:val="006A10D9"/>
    <w:rsid w:val="00725425"/>
    <w:rsid w:val="00740BA8"/>
    <w:rsid w:val="00741DB7"/>
    <w:rsid w:val="00745EBA"/>
    <w:rsid w:val="00747BB2"/>
    <w:rsid w:val="00765E35"/>
    <w:rsid w:val="007744AF"/>
    <w:rsid w:val="007E0C37"/>
    <w:rsid w:val="007F331A"/>
    <w:rsid w:val="00802DAE"/>
    <w:rsid w:val="00805F26"/>
    <w:rsid w:val="008216F9"/>
    <w:rsid w:val="008258B4"/>
    <w:rsid w:val="008311A5"/>
    <w:rsid w:val="0088637D"/>
    <w:rsid w:val="008C77D7"/>
    <w:rsid w:val="008F400C"/>
    <w:rsid w:val="00917854"/>
    <w:rsid w:val="00946224"/>
    <w:rsid w:val="00947D9F"/>
    <w:rsid w:val="009B5284"/>
    <w:rsid w:val="009C0551"/>
    <w:rsid w:val="00A02B77"/>
    <w:rsid w:val="00A2015B"/>
    <w:rsid w:val="00A279AC"/>
    <w:rsid w:val="00A6145D"/>
    <w:rsid w:val="00A656FE"/>
    <w:rsid w:val="00A840A1"/>
    <w:rsid w:val="00A95D9C"/>
    <w:rsid w:val="00AD509A"/>
    <w:rsid w:val="00B07365"/>
    <w:rsid w:val="00B66D37"/>
    <w:rsid w:val="00BF4BB7"/>
    <w:rsid w:val="00C279B7"/>
    <w:rsid w:val="00C471F8"/>
    <w:rsid w:val="00C51CDE"/>
    <w:rsid w:val="00C55F81"/>
    <w:rsid w:val="00D31852"/>
    <w:rsid w:val="00D7755A"/>
    <w:rsid w:val="00D945E6"/>
    <w:rsid w:val="00D977D0"/>
    <w:rsid w:val="00DB3C11"/>
    <w:rsid w:val="00DC6366"/>
    <w:rsid w:val="00E01CB4"/>
    <w:rsid w:val="00E12E81"/>
    <w:rsid w:val="00E855B6"/>
    <w:rsid w:val="00E87E31"/>
    <w:rsid w:val="00ED57AA"/>
    <w:rsid w:val="00F06AA0"/>
    <w:rsid w:val="00FC29C7"/>
    <w:rsid w:val="00FD3DAE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EE8F"/>
  <w15:docId w15:val="{26B6147B-300D-4D18-9121-87C9B5F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danielleb</dc:creator>
  <cp:lastModifiedBy>Danielle Boyd</cp:lastModifiedBy>
  <cp:revision>2</cp:revision>
  <cp:lastPrinted>2015-06-23T14:01:00Z</cp:lastPrinted>
  <dcterms:created xsi:type="dcterms:W3CDTF">2021-04-16T16:05:00Z</dcterms:created>
  <dcterms:modified xsi:type="dcterms:W3CDTF">2021-04-16T16:05:00Z</dcterms:modified>
</cp:coreProperties>
</file>